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09BD3" w14:textId="77777777" w:rsidR="007843F8" w:rsidRPr="007843F8" w:rsidRDefault="007843F8" w:rsidP="007843F8">
      <w:pPr>
        <w:pStyle w:val="Textbody"/>
        <w:spacing w:after="0"/>
        <w:ind w:firstLine="426"/>
        <w:jc w:val="center"/>
        <w:rPr>
          <w:rFonts w:cs="Times New Roman"/>
          <w:sz w:val="28"/>
          <w:szCs w:val="28"/>
        </w:rPr>
      </w:pPr>
      <w:bookmarkStart w:id="0" w:name="_GoBack"/>
      <w:r w:rsidRPr="007843F8">
        <w:rPr>
          <w:rFonts w:cs="Times New Roman"/>
          <w:b/>
          <w:color w:val="1C1C1C"/>
          <w:sz w:val="28"/>
          <w:szCs w:val="28"/>
        </w:rPr>
        <w:t>Изменения уголовного законодательства</w:t>
      </w:r>
    </w:p>
    <w:bookmarkEnd w:id="0"/>
    <w:p w14:paraId="5AA6CB50" w14:textId="1903F98F" w:rsidR="007843F8" w:rsidRPr="007843F8" w:rsidRDefault="007843F8" w:rsidP="007843F8">
      <w:pPr>
        <w:pStyle w:val="Textbody"/>
        <w:spacing w:after="0"/>
        <w:ind w:firstLine="426"/>
        <w:jc w:val="both"/>
        <w:rPr>
          <w:rFonts w:cs="Times New Roman"/>
          <w:color w:val="444141"/>
          <w:sz w:val="28"/>
          <w:szCs w:val="28"/>
        </w:rPr>
      </w:pPr>
      <w:r w:rsidRPr="007843F8">
        <w:rPr>
          <w:rFonts w:cs="Times New Roman"/>
          <w:color w:val="444141"/>
          <w:sz w:val="28"/>
          <w:szCs w:val="28"/>
        </w:rPr>
        <w:t>Федеральны</w:t>
      </w:r>
      <w:r>
        <w:rPr>
          <w:rFonts w:cs="Times New Roman"/>
          <w:color w:val="444141"/>
          <w:sz w:val="28"/>
          <w:szCs w:val="28"/>
        </w:rPr>
        <w:t>м</w:t>
      </w:r>
      <w:r w:rsidRPr="007843F8">
        <w:rPr>
          <w:rFonts w:cs="Times New Roman"/>
          <w:color w:val="444141"/>
          <w:sz w:val="28"/>
          <w:szCs w:val="28"/>
        </w:rPr>
        <w:t xml:space="preserve"> закон</w:t>
      </w:r>
      <w:r>
        <w:rPr>
          <w:rFonts w:cs="Times New Roman"/>
          <w:color w:val="444141"/>
          <w:sz w:val="28"/>
          <w:szCs w:val="28"/>
        </w:rPr>
        <w:t>ом</w:t>
      </w:r>
      <w:r w:rsidRPr="007843F8">
        <w:rPr>
          <w:rFonts w:cs="Times New Roman"/>
          <w:color w:val="444141"/>
          <w:sz w:val="28"/>
          <w:szCs w:val="28"/>
        </w:rPr>
        <w:t xml:space="preserve"> от 23.07.2025 </w:t>
      </w:r>
      <w:r>
        <w:rPr>
          <w:rFonts w:cs="Times New Roman"/>
          <w:color w:val="444141"/>
          <w:sz w:val="28"/>
          <w:szCs w:val="28"/>
        </w:rPr>
        <w:t>№</w:t>
      </w:r>
      <w:r w:rsidRPr="007843F8">
        <w:rPr>
          <w:rFonts w:cs="Times New Roman"/>
          <w:color w:val="444141"/>
          <w:sz w:val="28"/>
          <w:szCs w:val="28"/>
        </w:rPr>
        <w:t xml:space="preserve"> 247-ФЗ</w:t>
      </w:r>
      <w:r>
        <w:rPr>
          <w:rFonts w:cs="Times New Roman"/>
          <w:color w:val="444141"/>
          <w:sz w:val="28"/>
          <w:szCs w:val="28"/>
        </w:rPr>
        <w:t xml:space="preserve"> «</w:t>
      </w:r>
      <w:r w:rsidRPr="007843F8">
        <w:rPr>
          <w:rFonts w:cs="Times New Roman"/>
          <w:color w:val="444141"/>
          <w:sz w:val="28"/>
          <w:szCs w:val="28"/>
        </w:rPr>
        <w:t xml:space="preserve">О внесении изменений в статью 243.4 Уголовного кодекса Российской </w:t>
      </w:r>
      <w:proofErr w:type="spellStart"/>
      <w:r w:rsidRPr="007843F8">
        <w:rPr>
          <w:rFonts w:cs="Times New Roman"/>
          <w:color w:val="444141"/>
          <w:sz w:val="28"/>
          <w:szCs w:val="28"/>
        </w:rPr>
        <w:t>Федерации</w:t>
      </w:r>
      <w:r>
        <w:rPr>
          <w:rFonts w:cs="Times New Roman"/>
          <w:color w:val="444141"/>
          <w:sz w:val="28"/>
          <w:szCs w:val="28"/>
        </w:rPr>
        <w:t>»</w:t>
      </w:r>
      <w:proofErr w:type="spellEnd"/>
      <w:r w:rsidRPr="007843F8">
        <w:rPr>
          <w:rFonts w:cs="Times New Roman"/>
          <w:color w:val="444141"/>
          <w:sz w:val="28"/>
          <w:szCs w:val="28"/>
        </w:rPr>
        <w:t xml:space="preserve"> установлена уголовная ответственность за осквернение воинских захоронений, а также памятников, стел, обелисков, других мемориальных сооружений или объектов, увековечивающих память погибших при защите Отечества или его интересов либо посвященных дням воинской славы России.</w:t>
      </w:r>
    </w:p>
    <w:p w14:paraId="5565BAE3" w14:textId="77777777" w:rsidR="007843F8" w:rsidRDefault="007843F8">
      <w:pPr>
        <w:rPr>
          <w:rFonts w:ascii="Times New Roman" w:hAnsi="Times New Roman" w:cs="Times New Roman"/>
          <w:color w:val="444141"/>
          <w:sz w:val="28"/>
          <w:szCs w:val="28"/>
        </w:rPr>
      </w:pPr>
      <w:r w:rsidRPr="007843F8">
        <w:rPr>
          <w:rFonts w:ascii="Times New Roman" w:hAnsi="Times New Roman" w:cs="Times New Roman"/>
          <w:color w:val="44414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444141"/>
          <w:sz w:val="28"/>
          <w:szCs w:val="28"/>
        </w:rPr>
        <w:t xml:space="preserve">Указанные изменения </w:t>
      </w:r>
      <w:r w:rsidRPr="007843F8">
        <w:rPr>
          <w:rFonts w:ascii="Times New Roman" w:hAnsi="Times New Roman" w:cs="Times New Roman"/>
          <w:color w:val="444141"/>
          <w:sz w:val="28"/>
          <w:szCs w:val="28"/>
        </w:rPr>
        <w:t>вступил</w:t>
      </w:r>
      <w:r>
        <w:rPr>
          <w:rFonts w:ascii="Times New Roman" w:hAnsi="Times New Roman" w:cs="Times New Roman"/>
          <w:color w:val="444141"/>
          <w:sz w:val="28"/>
          <w:szCs w:val="28"/>
        </w:rPr>
        <w:t>и</w:t>
      </w:r>
      <w:r w:rsidRPr="007843F8">
        <w:rPr>
          <w:rFonts w:ascii="Times New Roman" w:hAnsi="Times New Roman" w:cs="Times New Roman"/>
          <w:color w:val="444141"/>
          <w:sz w:val="28"/>
          <w:szCs w:val="28"/>
        </w:rPr>
        <w:t xml:space="preserve"> в силу</w:t>
      </w:r>
      <w:r w:rsidRPr="007843F8">
        <w:rPr>
          <w:rFonts w:ascii="Times New Roman" w:hAnsi="Times New Roman" w:cs="Times New Roman"/>
          <w:color w:val="44414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4141"/>
          <w:sz w:val="28"/>
          <w:szCs w:val="28"/>
        </w:rPr>
        <w:t>с</w:t>
      </w:r>
      <w:r w:rsidRPr="007843F8">
        <w:rPr>
          <w:rFonts w:ascii="Times New Roman" w:hAnsi="Times New Roman" w:cs="Times New Roman"/>
          <w:color w:val="444141"/>
          <w:sz w:val="28"/>
          <w:szCs w:val="28"/>
        </w:rPr>
        <w:t xml:space="preserve"> 03.08.2025</w:t>
      </w:r>
      <w:r>
        <w:rPr>
          <w:rFonts w:ascii="Times New Roman" w:hAnsi="Times New Roman" w:cs="Times New Roman"/>
          <w:color w:val="444141"/>
          <w:sz w:val="28"/>
          <w:szCs w:val="28"/>
        </w:rPr>
        <w:t>.</w:t>
      </w:r>
    </w:p>
    <w:p w14:paraId="5E3E46C1" w14:textId="77777777" w:rsidR="007843F8" w:rsidRDefault="007843F8">
      <w:pPr>
        <w:rPr>
          <w:rFonts w:ascii="Times New Roman" w:hAnsi="Times New Roman" w:cs="Times New Roman"/>
          <w:color w:val="444141"/>
          <w:sz w:val="28"/>
          <w:szCs w:val="28"/>
        </w:rPr>
      </w:pPr>
    </w:p>
    <w:p w14:paraId="4CEF8EF7" w14:textId="2F2B1276" w:rsidR="004C1C0D" w:rsidRPr="007843F8" w:rsidRDefault="007843F8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color w:val="444141"/>
          <w:sz w:val="28"/>
          <w:szCs w:val="28"/>
        </w:rPr>
        <w:t>Ст.помощник</w:t>
      </w:r>
      <w:proofErr w:type="spellEnd"/>
      <w:proofErr w:type="gramEnd"/>
      <w:r>
        <w:rPr>
          <w:rFonts w:ascii="Times New Roman" w:hAnsi="Times New Roman" w:cs="Times New Roman"/>
          <w:color w:val="444141"/>
          <w:sz w:val="28"/>
          <w:szCs w:val="28"/>
        </w:rPr>
        <w:t xml:space="preserve"> прокурора Рыльского района                                   Т.Б. Мокаев</w:t>
      </w:r>
      <w:r w:rsidRPr="007843F8">
        <w:rPr>
          <w:rFonts w:ascii="Times New Roman" w:hAnsi="Times New Roman" w:cs="Times New Roman"/>
          <w:color w:val="444141"/>
          <w:sz w:val="28"/>
          <w:szCs w:val="28"/>
        </w:rPr>
        <w:t xml:space="preserve"> </w:t>
      </w:r>
    </w:p>
    <w:sectPr w:rsidR="004C1C0D" w:rsidRPr="0078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D"/>
    <w:rsid w:val="004C1C0D"/>
    <w:rsid w:val="007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F190"/>
  <w15:chartTrackingRefBased/>
  <w15:docId w15:val="{0390E79C-1334-4FCC-8289-74A477F4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7843F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Company>Прокуратура РФ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Милонова Ирина Ивановна</dc:creator>
  <cp:keywords/>
  <dc:description/>
  <cp:lastModifiedBy>Милонова Ирина Ивановна</cp:lastModifiedBy>
  <cp:revision>2</cp:revision>
  <dcterms:created xsi:type="dcterms:W3CDTF">2025-10-21T06:53:00Z</dcterms:created>
  <dcterms:modified xsi:type="dcterms:W3CDTF">2025-10-21T07:01:00Z</dcterms:modified>
</cp:coreProperties>
</file>